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57D01" w:rsidRDefault="007726B5">
      <w:r>
        <w:rPr>
          <w:noProof/>
        </w:rPr>
        <w:drawing>
          <wp:inline distT="0" distB="0" distL="0" distR="0" wp14:anchorId="35D2D13B" wp14:editId="68723EE8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6B5" w:rsidRDefault="007726B5"/>
    <w:p w:rsidR="007726B5" w:rsidRDefault="007726B5">
      <w:r>
        <w:rPr>
          <w:noProof/>
        </w:rPr>
        <w:drawing>
          <wp:inline distT="0" distB="0" distL="0" distR="0" wp14:anchorId="396D2001" wp14:editId="588DA029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6B5" w:rsidRDefault="007726B5"/>
    <w:p w:rsidR="007726B5" w:rsidRDefault="001536AE">
      <w:pPr>
        <w:rPr>
          <w:rFonts w:ascii="Arial" w:hAnsi="Arial" w:cs="Arial"/>
          <w:b/>
          <w:bCs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A subnetwork or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subnet</w:t>
      </w:r>
      <w:r>
        <w:rPr>
          <w:rFonts w:ascii="Arial" w:hAnsi="Arial" w:cs="Arial"/>
          <w:color w:val="222222"/>
          <w:shd w:val="clear" w:color="auto" w:fill="FFFFFF"/>
        </w:rPr>
        <w:t> is a logical subdivision of an IP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network</w:t>
      </w:r>
    </w:p>
    <w:p w:rsidR="004D0847" w:rsidRDefault="004D0847" w:rsidP="007A52E7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</w:rPr>
      </w:pPr>
    </w:p>
    <w:p w:rsidR="004D0847" w:rsidRDefault="004D0847" w:rsidP="007A52E7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</w:rPr>
      </w:pPr>
    </w:p>
    <w:p w:rsidR="007A52E7" w:rsidRDefault="007A52E7" w:rsidP="007A52E7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</w:rPr>
      </w:pPr>
      <w:r w:rsidRPr="007A52E7">
        <w:rPr>
          <w:rFonts w:ascii="Arial" w:eastAsia="Times New Roman" w:hAnsi="Arial" w:cs="Arial"/>
          <w:kern w:val="36"/>
        </w:rPr>
        <w:lastRenderedPageBreak/>
        <w:t>What is IP</w:t>
      </w:r>
      <w:r w:rsidRPr="004D0847">
        <w:rPr>
          <w:rFonts w:ascii="Arial" w:eastAsia="Times New Roman" w:hAnsi="Arial" w:cs="Arial"/>
          <w:kern w:val="36"/>
        </w:rPr>
        <w:t xml:space="preserve"> Address? IPv4 Vs IPv6?</w:t>
      </w:r>
    </w:p>
    <w:p w:rsidR="004D0847" w:rsidRDefault="004D0847" w:rsidP="007A52E7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</w:rPr>
      </w:pPr>
      <w:r>
        <w:rPr>
          <w:rFonts w:ascii="Arial" w:eastAsia="Times New Roman" w:hAnsi="Arial" w:cs="Arial"/>
          <w:kern w:val="36"/>
        </w:rPr>
        <w:t xml:space="preserve">IP address is address of your device, </w:t>
      </w:r>
      <w:proofErr w:type="gramStart"/>
      <w:r>
        <w:rPr>
          <w:rFonts w:ascii="Arial" w:eastAsia="Times New Roman" w:hAnsi="Arial" w:cs="Arial"/>
          <w:kern w:val="36"/>
        </w:rPr>
        <w:t>website(</w:t>
      </w:r>
      <w:proofErr w:type="gramEnd"/>
      <w:r>
        <w:rPr>
          <w:rFonts w:ascii="Arial" w:eastAsia="Times New Roman" w:hAnsi="Arial" w:cs="Arial"/>
          <w:kern w:val="36"/>
        </w:rPr>
        <w:t>host)</w:t>
      </w:r>
    </w:p>
    <w:p w:rsidR="004D0847" w:rsidRDefault="004D0847" w:rsidP="007A52E7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</w:rPr>
      </w:pPr>
      <w:r>
        <w:rPr>
          <w:rFonts w:ascii="Arial" w:eastAsia="Times New Roman" w:hAnsi="Arial" w:cs="Arial"/>
          <w:kern w:val="36"/>
        </w:rPr>
        <w:t>We still using IPV4 although all IP’s are full but using NAT we are able to do that</w:t>
      </w:r>
    </w:p>
    <w:p w:rsidR="004D0847" w:rsidRDefault="004D0847" w:rsidP="007A52E7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</w:rPr>
      </w:pPr>
      <w:proofErr w:type="gramStart"/>
      <w:r>
        <w:rPr>
          <w:rFonts w:ascii="Arial" w:eastAsia="Times New Roman" w:hAnsi="Arial" w:cs="Arial"/>
          <w:kern w:val="36"/>
        </w:rPr>
        <w:t>Note :</w:t>
      </w:r>
      <w:proofErr w:type="gramEnd"/>
      <w:r>
        <w:rPr>
          <w:rFonts w:ascii="Arial" w:eastAsia="Times New Roman" w:hAnsi="Arial" w:cs="Arial"/>
          <w:kern w:val="36"/>
        </w:rPr>
        <w:t xml:space="preserve"> each device has its IP laptop, mobile, vehicle in future tracking a thief also can be possible to track we can provide each </w:t>
      </w:r>
      <w:proofErr w:type="spellStart"/>
      <w:r>
        <w:rPr>
          <w:rFonts w:ascii="Arial" w:eastAsia="Times New Roman" w:hAnsi="Arial" w:cs="Arial"/>
          <w:kern w:val="36"/>
        </w:rPr>
        <w:t>Ip</w:t>
      </w:r>
      <w:proofErr w:type="spellEnd"/>
      <w:r>
        <w:rPr>
          <w:rFonts w:ascii="Arial" w:eastAsia="Times New Roman" w:hAnsi="Arial" w:cs="Arial"/>
          <w:kern w:val="36"/>
        </w:rPr>
        <w:t xml:space="preserve"> to thief and we can track them.</w:t>
      </w:r>
    </w:p>
    <w:p w:rsidR="004D0847" w:rsidRDefault="004D0847" w:rsidP="007A52E7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</w:rPr>
      </w:pPr>
    </w:p>
    <w:p w:rsidR="004D0847" w:rsidRDefault="004D0847" w:rsidP="007A52E7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</w:rPr>
      </w:pPr>
      <w:r>
        <w:rPr>
          <w:rFonts w:ascii="Arial" w:eastAsia="Times New Roman" w:hAnsi="Arial" w:cs="Arial"/>
          <w:kern w:val="36"/>
        </w:rPr>
        <w:t xml:space="preserve">Q: </w:t>
      </w:r>
      <w:r w:rsidRPr="004D0847">
        <w:rPr>
          <w:rFonts w:ascii="Arial" w:eastAsia="Times New Roman" w:hAnsi="Arial" w:cs="Arial"/>
          <w:kern w:val="36"/>
        </w:rPr>
        <w:t xml:space="preserve">Why Does WhatIsMyIP.com Show a Different IP Address Than </w:t>
      </w:r>
      <w:proofErr w:type="spellStart"/>
      <w:r w:rsidRPr="004D0847">
        <w:rPr>
          <w:rFonts w:ascii="Arial" w:eastAsia="Times New Roman" w:hAnsi="Arial" w:cs="Arial"/>
          <w:kern w:val="36"/>
        </w:rPr>
        <w:t>IPConfig</w:t>
      </w:r>
      <w:proofErr w:type="spellEnd"/>
      <w:r w:rsidRPr="004D0847">
        <w:rPr>
          <w:rFonts w:ascii="Arial" w:eastAsia="Times New Roman" w:hAnsi="Arial" w:cs="Arial"/>
          <w:kern w:val="36"/>
        </w:rPr>
        <w:t>?</w:t>
      </w:r>
    </w:p>
    <w:p w:rsidR="004D0847" w:rsidRDefault="004D0847" w:rsidP="007A52E7">
      <w:pPr>
        <w:shd w:val="clear" w:color="auto" w:fill="FFFFFF"/>
        <w:spacing w:after="0" w:line="240" w:lineRule="auto"/>
        <w:outlineLvl w:val="0"/>
        <w:rPr>
          <w:rFonts w:ascii="Arial" w:hAnsi="Arial" w:cs="Arial"/>
          <w:b/>
          <w:bCs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The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IP address</w:t>
      </w:r>
      <w:r>
        <w:rPr>
          <w:rFonts w:ascii="Arial" w:hAnsi="Arial" w:cs="Arial"/>
          <w:color w:val="222222"/>
          <w:shd w:val="clear" w:color="auto" w:fill="FFFFFF"/>
        </w:rPr>
        <w:t> shown on the What Is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My IP</w:t>
      </w:r>
      <w:r>
        <w:rPr>
          <w:rFonts w:ascii="Arial" w:hAnsi="Arial" w:cs="Arial"/>
          <w:color w:val="222222"/>
          <w:shd w:val="clear" w:color="auto" w:fill="FFFFFF"/>
        </w:rPr>
        <w:t> home page is your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public IP address</w:t>
      </w:r>
      <w:r w:rsidR="005B63A0">
        <w:rPr>
          <w:rFonts w:ascii="Arial" w:hAnsi="Arial" w:cs="Arial"/>
          <w:b/>
          <w:bCs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also referred to as your external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IP</w:t>
      </w:r>
      <w:r>
        <w:rPr>
          <w:rFonts w:ascii="Arial" w:hAnsi="Arial" w:cs="Arial"/>
          <w:color w:val="222222"/>
          <w:shd w:val="clear" w:color="auto" w:fill="FFFFFF"/>
        </w:rPr>
        <w:t>. ... However, if your computer connects to a router then the computer will most likely get an internal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IP address</w:t>
      </w:r>
      <w:r>
        <w:rPr>
          <w:rFonts w:ascii="Arial" w:hAnsi="Arial" w:cs="Arial"/>
          <w:color w:val="222222"/>
          <w:shd w:val="clear" w:color="auto" w:fill="FFFFFF"/>
        </w:rPr>
        <w:t> like 192.168.1.100 and your router will get the external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IP address</w:t>
      </w:r>
    </w:p>
    <w:p w:rsidR="004D0847" w:rsidRDefault="004D0847" w:rsidP="007A52E7">
      <w:pPr>
        <w:shd w:val="clear" w:color="auto" w:fill="FFFFFF"/>
        <w:spacing w:after="0" w:line="240" w:lineRule="auto"/>
        <w:outlineLvl w:val="0"/>
        <w:rPr>
          <w:rFonts w:ascii="Arial" w:hAnsi="Arial" w:cs="Arial"/>
          <w:b/>
          <w:bCs/>
          <w:color w:val="222222"/>
          <w:shd w:val="clear" w:color="auto" w:fill="FFFFFF"/>
        </w:rPr>
      </w:pPr>
      <w:r>
        <w:rPr>
          <w:noProof/>
        </w:rPr>
        <w:drawing>
          <wp:inline distT="0" distB="0" distL="0" distR="0" wp14:anchorId="23E1E079" wp14:editId="5AD0E73A">
            <wp:extent cx="5943600" cy="48844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847" w:rsidRDefault="004D0847" w:rsidP="007A52E7">
      <w:pPr>
        <w:shd w:val="clear" w:color="auto" w:fill="FFFFFF"/>
        <w:spacing w:after="0" w:line="240" w:lineRule="auto"/>
        <w:outlineLvl w:val="0"/>
        <w:rPr>
          <w:rFonts w:ascii="Arial" w:hAnsi="Arial" w:cs="Arial"/>
          <w:b/>
          <w:bCs/>
          <w:color w:val="222222"/>
          <w:shd w:val="clear" w:color="auto" w:fill="FFFFFF"/>
        </w:rPr>
      </w:pPr>
    </w:p>
    <w:p w:rsidR="004D0847" w:rsidRDefault="004D0847" w:rsidP="007A52E7">
      <w:pPr>
        <w:shd w:val="clear" w:color="auto" w:fill="FFFFFF"/>
        <w:spacing w:after="0" w:line="240" w:lineRule="auto"/>
        <w:outlineLvl w:val="0"/>
        <w:rPr>
          <w:rFonts w:ascii="Arial" w:hAnsi="Arial" w:cs="Arial"/>
          <w:b/>
          <w:bCs/>
          <w:color w:val="222222"/>
          <w:shd w:val="clear" w:color="auto" w:fill="FFFFFF"/>
        </w:rPr>
      </w:pPr>
    </w:p>
    <w:p w:rsidR="004D0847" w:rsidRDefault="004D0847" w:rsidP="007A52E7">
      <w:pPr>
        <w:shd w:val="clear" w:color="auto" w:fill="FFFFFF"/>
        <w:spacing w:after="0" w:line="240" w:lineRule="auto"/>
        <w:outlineLvl w:val="0"/>
        <w:rPr>
          <w:rFonts w:ascii="Arial" w:hAnsi="Arial" w:cs="Arial"/>
          <w:b/>
          <w:bCs/>
          <w:color w:val="222222"/>
          <w:shd w:val="clear" w:color="auto" w:fill="FFFFFF"/>
        </w:rPr>
      </w:pPr>
    </w:p>
    <w:p w:rsidR="00430973" w:rsidRDefault="00430973" w:rsidP="007A52E7">
      <w:pPr>
        <w:shd w:val="clear" w:color="auto" w:fill="FFFFFF"/>
        <w:spacing w:after="0" w:line="240" w:lineRule="auto"/>
        <w:outlineLvl w:val="0"/>
        <w:rPr>
          <w:rFonts w:ascii="Arial" w:hAnsi="Arial" w:cs="Arial"/>
          <w:b/>
          <w:bCs/>
          <w:color w:val="222222"/>
          <w:shd w:val="clear" w:color="auto" w:fill="FFFFFF"/>
        </w:rPr>
      </w:pPr>
      <w:r>
        <w:rPr>
          <w:rFonts w:ascii="Arial" w:hAnsi="Arial" w:cs="Arial"/>
          <w:b/>
          <w:bCs/>
          <w:color w:val="222222"/>
          <w:shd w:val="clear" w:color="auto" w:fill="FFFFFF"/>
        </w:rPr>
        <w:t>IP for LAN and Ethernet</w:t>
      </w:r>
    </w:p>
    <w:p w:rsidR="004D0847" w:rsidRDefault="00430973" w:rsidP="007A52E7">
      <w:pPr>
        <w:shd w:val="clear" w:color="auto" w:fill="FFFFFF"/>
        <w:spacing w:after="0" w:line="240" w:lineRule="auto"/>
        <w:outlineLvl w:val="0"/>
        <w:rPr>
          <w:rFonts w:ascii="Arial" w:hAnsi="Arial" w:cs="Arial"/>
          <w:b/>
          <w:bCs/>
          <w:color w:val="222222"/>
          <w:shd w:val="clear" w:color="auto" w:fill="FFFFFF"/>
        </w:rPr>
      </w:pPr>
      <w:r>
        <w:rPr>
          <w:rFonts w:ascii="Arial" w:hAnsi="Arial" w:cs="Arial"/>
          <w:b/>
          <w:bCs/>
          <w:color w:val="222222"/>
          <w:shd w:val="clear" w:color="auto" w:fill="FFFFFF"/>
        </w:rPr>
        <w:t xml:space="preserve">If you want to know IP address of your laptop </w:t>
      </w:r>
    </w:p>
    <w:p w:rsidR="004D0847" w:rsidRDefault="004D0847" w:rsidP="007A52E7">
      <w:pPr>
        <w:shd w:val="clear" w:color="auto" w:fill="FFFFFF"/>
        <w:spacing w:after="0" w:line="240" w:lineRule="auto"/>
        <w:outlineLvl w:val="0"/>
        <w:rPr>
          <w:rFonts w:ascii="Arial" w:hAnsi="Arial" w:cs="Arial"/>
          <w:b/>
          <w:bCs/>
          <w:color w:val="222222"/>
          <w:shd w:val="clear" w:color="auto" w:fill="FFFFFF"/>
        </w:rPr>
      </w:pPr>
    </w:p>
    <w:p w:rsidR="004D0847" w:rsidRDefault="004D0847" w:rsidP="007A52E7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</w:rPr>
      </w:pPr>
    </w:p>
    <w:p w:rsidR="004D0847" w:rsidRDefault="004D0847" w:rsidP="007A52E7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</w:rPr>
      </w:pPr>
    </w:p>
    <w:p w:rsidR="004D0847" w:rsidRPr="004D0847" w:rsidRDefault="004D0847" w:rsidP="007A52E7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</w:rPr>
      </w:pPr>
    </w:p>
    <w:p w:rsidR="004D0847" w:rsidRDefault="004D0847" w:rsidP="007A52E7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36"/>
          <w:szCs w:val="36"/>
        </w:rPr>
      </w:pPr>
    </w:p>
    <w:p w:rsidR="007A52E7" w:rsidRPr="007A52E7" w:rsidRDefault="004D0847" w:rsidP="007A52E7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36"/>
          <w:szCs w:val="36"/>
        </w:rPr>
      </w:pPr>
      <w:r>
        <w:rPr>
          <w:noProof/>
        </w:rPr>
        <w:drawing>
          <wp:inline distT="0" distB="0" distL="0" distR="0" wp14:anchorId="1AE101C2" wp14:editId="611B245B">
            <wp:extent cx="5943600" cy="127381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2E7" w:rsidRDefault="007A52E7">
      <w:pPr>
        <w:rPr>
          <w:rFonts w:ascii="Arial" w:hAnsi="Arial" w:cs="Arial"/>
          <w:b/>
          <w:bCs/>
          <w:color w:val="222222"/>
          <w:shd w:val="clear" w:color="auto" w:fill="FFFFFF"/>
        </w:rPr>
      </w:pPr>
    </w:p>
    <w:p w:rsidR="001536AE" w:rsidRDefault="001536AE">
      <w:r>
        <w:rPr>
          <w:noProof/>
        </w:rPr>
        <w:drawing>
          <wp:inline distT="0" distB="0" distL="0" distR="0" wp14:anchorId="285E94CF" wp14:editId="0BF9994B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6AE" w:rsidRDefault="001536AE"/>
    <w:p w:rsidR="001536AE" w:rsidRDefault="00FF3129">
      <w:r>
        <w:rPr>
          <w:noProof/>
        </w:rPr>
        <w:lastRenderedPageBreak/>
        <w:drawing>
          <wp:inline distT="0" distB="0" distL="0" distR="0" wp14:anchorId="66C491F7" wp14:editId="7EB0C89E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793" w:rsidRDefault="00162793">
      <w:hyperlink r:id="rId10" w:history="1">
        <w:r w:rsidRPr="00ED67BB">
          <w:rPr>
            <w:rStyle w:val="Hyperlink"/>
          </w:rPr>
          <w:t>https://www.youtube.com/watch?v=Deq9Dq-Kc-k</w:t>
        </w:r>
      </w:hyperlink>
      <w:r>
        <w:t xml:space="preserve">     Read this for </w:t>
      </w:r>
      <w:proofErr w:type="spellStart"/>
      <w:r>
        <w:t>subnetting</w:t>
      </w:r>
      <w:proofErr w:type="spellEnd"/>
    </w:p>
    <w:p w:rsidR="00D37A4D" w:rsidRDefault="00D37A4D"/>
    <w:p w:rsidR="00D37A4D" w:rsidRDefault="00D37A4D">
      <w:r>
        <w:rPr>
          <w:rFonts w:ascii="Verdana" w:hAnsi="Verdana"/>
          <w:color w:val="454545"/>
          <w:sz w:val="26"/>
          <w:szCs w:val="26"/>
          <w:shd w:val="clear" w:color="auto" w:fill="FFFFFF"/>
        </w:rPr>
        <w:t>A </w:t>
      </w:r>
      <w:proofErr w:type="spellStart"/>
      <w:r>
        <w:rPr>
          <w:rFonts w:ascii="Verdana" w:hAnsi="Verdana"/>
          <w:b/>
          <w:bCs/>
          <w:color w:val="454545"/>
          <w:sz w:val="26"/>
          <w:szCs w:val="26"/>
          <w:shd w:val="clear" w:color="auto" w:fill="FFFFFF"/>
        </w:rPr>
        <w:t>netmask</w:t>
      </w:r>
      <w:proofErr w:type="spellEnd"/>
      <w:r>
        <w:rPr>
          <w:rFonts w:ascii="Verdana" w:hAnsi="Verdana"/>
          <w:color w:val="454545"/>
          <w:sz w:val="26"/>
          <w:szCs w:val="26"/>
          <w:shd w:val="clear" w:color="auto" w:fill="FFFFFF"/>
        </w:rPr>
        <w:t> is a </w:t>
      </w:r>
      <w:hyperlink r:id="rId11" w:history="1">
        <w:r>
          <w:rPr>
            <w:rStyle w:val="Hyperlink"/>
            <w:rFonts w:ascii="Verdana" w:hAnsi="Verdana"/>
            <w:color w:val="663366"/>
            <w:sz w:val="26"/>
            <w:szCs w:val="26"/>
            <w:u w:val="none"/>
            <w:shd w:val="clear" w:color="auto" w:fill="FFFFFF"/>
          </w:rPr>
          <w:t>32-bit</w:t>
        </w:r>
      </w:hyperlink>
      <w:r>
        <w:rPr>
          <w:rFonts w:ascii="Verdana" w:hAnsi="Verdana"/>
          <w:color w:val="454545"/>
          <w:sz w:val="26"/>
          <w:szCs w:val="26"/>
          <w:shd w:val="clear" w:color="auto" w:fill="FFFFFF"/>
        </w:rPr>
        <w:t xml:space="preserve"> mask used to divide an IP address into subnets and specify the network's available hosts. In a </w:t>
      </w:r>
      <w:proofErr w:type="spellStart"/>
      <w:r>
        <w:rPr>
          <w:rFonts w:ascii="Verdana" w:hAnsi="Verdana"/>
          <w:color w:val="454545"/>
          <w:sz w:val="26"/>
          <w:szCs w:val="26"/>
          <w:shd w:val="clear" w:color="auto" w:fill="FFFFFF"/>
        </w:rPr>
        <w:t>netmask</w:t>
      </w:r>
      <w:proofErr w:type="spellEnd"/>
      <w:r>
        <w:rPr>
          <w:rFonts w:ascii="Verdana" w:hAnsi="Verdana"/>
          <w:color w:val="454545"/>
          <w:sz w:val="26"/>
          <w:szCs w:val="26"/>
          <w:shd w:val="clear" w:color="auto" w:fill="FFFFFF"/>
        </w:rPr>
        <w:t>, two </w:t>
      </w:r>
      <w:hyperlink r:id="rId12" w:history="1">
        <w:r>
          <w:rPr>
            <w:rStyle w:val="Hyperlink"/>
            <w:rFonts w:ascii="Verdana" w:hAnsi="Verdana"/>
            <w:color w:val="663366"/>
            <w:sz w:val="26"/>
            <w:szCs w:val="26"/>
            <w:u w:val="none"/>
            <w:shd w:val="clear" w:color="auto" w:fill="FFFFFF"/>
          </w:rPr>
          <w:t>bits</w:t>
        </w:r>
      </w:hyperlink>
      <w:r>
        <w:rPr>
          <w:rFonts w:ascii="Verdana" w:hAnsi="Verdana"/>
          <w:color w:val="454545"/>
          <w:sz w:val="26"/>
          <w:szCs w:val="26"/>
          <w:shd w:val="clear" w:color="auto" w:fill="FFFFFF"/>
        </w:rPr>
        <w:t> </w:t>
      </w:r>
      <w:proofErr w:type="gramStart"/>
      <w:r>
        <w:rPr>
          <w:rFonts w:ascii="Verdana" w:hAnsi="Verdana"/>
          <w:color w:val="454545"/>
          <w:sz w:val="26"/>
          <w:szCs w:val="26"/>
          <w:shd w:val="clear" w:color="auto" w:fill="FFFFFF"/>
        </w:rPr>
        <w:t>are always automatically assigned</w:t>
      </w:r>
      <w:proofErr w:type="gramEnd"/>
      <w:r>
        <w:rPr>
          <w:rFonts w:ascii="Verdana" w:hAnsi="Verdana"/>
          <w:color w:val="454545"/>
          <w:sz w:val="26"/>
          <w:szCs w:val="26"/>
          <w:shd w:val="clear" w:color="auto" w:fill="FFFFFF"/>
        </w:rPr>
        <w:t>. For example, in 255.255.225.0, "0" is the assigned network address. In 255.255.255.255, "255" is the assigned </w:t>
      </w:r>
      <w:hyperlink r:id="rId13" w:history="1">
        <w:r>
          <w:rPr>
            <w:rStyle w:val="Hyperlink"/>
            <w:rFonts w:ascii="Verdana" w:hAnsi="Verdana"/>
            <w:color w:val="663366"/>
            <w:sz w:val="26"/>
            <w:szCs w:val="26"/>
            <w:u w:val="none"/>
            <w:shd w:val="clear" w:color="auto" w:fill="FFFFFF"/>
          </w:rPr>
          <w:t>broadcast</w:t>
        </w:r>
      </w:hyperlink>
      <w:r>
        <w:rPr>
          <w:rFonts w:ascii="Verdana" w:hAnsi="Verdana"/>
          <w:color w:val="454545"/>
          <w:sz w:val="26"/>
          <w:szCs w:val="26"/>
          <w:shd w:val="clear" w:color="auto" w:fill="FFFFFF"/>
        </w:rPr>
        <w:t xml:space="preserve"> address. The 0 and 255 </w:t>
      </w:r>
      <w:proofErr w:type="gramStart"/>
      <w:r>
        <w:rPr>
          <w:rFonts w:ascii="Verdana" w:hAnsi="Verdana"/>
          <w:color w:val="454545"/>
          <w:sz w:val="26"/>
          <w:szCs w:val="26"/>
          <w:shd w:val="clear" w:color="auto" w:fill="FFFFFF"/>
        </w:rPr>
        <w:t>are always assigned</w:t>
      </w:r>
      <w:proofErr w:type="gramEnd"/>
      <w:r>
        <w:rPr>
          <w:rFonts w:ascii="Verdana" w:hAnsi="Verdana"/>
          <w:color w:val="454545"/>
          <w:sz w:val="26"/>
          <w:szCs w:val="26"/>
          <w:shd w:val="clear" w:color="auto" w:fill="FFFFFF"/>
        </w:rPr>
        <w:t xml:space="preserve"> and cannot be used.</w:t>
      </w:r>
    </w:p>
    <w:p w:rsidR="00FF3129" w:rsidRDefault="00FF3129">
      <w:r>
        <w:rPr>
          <w:noProof/>
        </w:rPr>
        <w:lastRenderedPageBreak/>
        <w:drawing>
          <wp:inline distT="0" distB="0" distL="0" distR="0" wp14:anchorId="1AAED1D3" wp14:editId="7BDE2A6E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129" w:rsidRDefault="00FF3129">
      <w:r>
        <w:rPr>
          <w:noProof/>
        </w:rPr>
        <w:drawing>
          <wp:inline distT="0" distB="0" distL="0" distR="0" wp14:anchorId="3CAC5195" wp14:editId="41198145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129" w:rsidRDefault="00FF3129">
      <w:r>
        <w:rPr>
          <w:noProof/>
        </w:rPr>
        <w:lastRenderedPageBreak/>
        <w:drawing>
          <wp:inline distT="0" distB="0" distL="0" distR="0" wp14:anchorId="0C33FEB4" wp14:editId="6248E20C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129" w:rsidRDefault="00FF3129">
      <w:r>
        <w:rPr>
          <w:noProof/>
        </w:rPr>
        <w:drawing>
          <wp:inline distT="0" distB="0" distL="0" distR="0" wp14:anchorId="6F1D0AEB" wp14:editId="0E1D642F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129" w:rsidRDefault="00FF3129">
      <w:r>
        <w:rPr>
          <w:noProof/>
        </w:rPr>
        <w:lastRenderedPageBreak/>
        <w:drawing>
          <wp:inline distT="0" distB="0" distL="0" distR="0" wp14:anchorId="684241F9" wp14:editId="49BF6940">
            <wp:extent cx="5943600" cy="30880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129" w:rsidRDefault="00FF3129"/>
    <w:p w:rsidR="00FF3129" w:rsidRDefault="00FF3129">
      <w:r>
        <w:rPr>
          <w:noProof/>
        </w:rPr>
        <w:drawing>
          <wp:inline distT="0" distB="0" distL="0" distR="0" wp14:anchorId="485A85B8" wp14:editId="62D12F79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129" w:rsidRDefault="00FF3129"/>
    <w:p w:rsidR="00FF3129" w:rsidRDefault="00FF3129"/>
    <w:p w:rsidR="007726B5" w:rsidRDefault="007726B5">
      <w:r>
        <w:rPr>
          <w:noProof/>
        </w:rPr>
        <w:lastRenderedPageBreak/>
        <w:drawing>
          <wp:inline distT="0" distB="0" distL="0" distR="0" wp14:anchorId="747C47F1" wp14:editId="1632E2C3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6B5" w:rsidRDefault="007726B5"/>
    <w:p w:rsidR="007726B5" w:rsidRDefault="007726B5">
      <w:r>
        <w:rPr>
          <w:noProof/>
        </w:rPr>
        <w:drawing>
          <wp:inline distT="0" distB="0" distL="0" distR="0" wp14:anchorId="1EE3F438" wp14:editId="1DBB8322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6B5" w:rsidRDefault="007726B5"/>
    <w:p w:rsidR="007726B5" w:rsidRDefault="007726B5"/>
    <w:p w:rsidR="007726B5" w:rsidRDefault="007726B5"/>
    <w:p w:rsidR="007726B5" w:rsidRDefault="007726B5"/>
    <w:p w:rsidR="007726B5" w:rsidRPr="007726B5" w:rsidRDefault="007726B5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CIDR </w:t>
      </w:r>
      <w:proofErr w:type="spellStart"/>
      <w:r>
        <w:rPr>
          <w:b/>
          <w:sz w:val="32"/>
          <w:szCs w:val="32"/>
        </w:rPr>
        <w:t>WikiPedia</w:t>
      </w:r>
      <w:proofErr w:type="spellEnd"/>
      <w:r>
        <w:rPr>
          <w:b/>
          <w:sz w:val="32"/>
          <w:szCs w:val="32"/>
        </w:rPr>
        <w:t>:</w:t>
      </w:r>
    </w:p>
    <w:p w:rsidR="007726B5" w:rsidRDefault="007726B5">
      <w:r>
        <w:rPr>
          <w:noProof/>
        </w:rPr>
        <w:drawing>
          <wp:inline distT="0" distB="0" distL="0" distR="0" wp14:anchorId="5217F993" wp14:editId="64D8C745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6B5" w:rsidRDefault="007726B5"/>
    <w:p w:rsidR="007726B5" w:rsidRDefault="007726B5">
      <w:r>
        <w:rPr>
          <w:noProof/>
        </w:rPr>
        <w:drawing>
          <wp:inline distT="0" distB="0" distL="0" distR="0" wp14:anchorId="4183D0EE" wp14:editId="3C29B5CB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6B5" w:rsidRDefault="007726B5"/>
    <w:p w:rsidR="007726B5" w:rsidRDefault="007726B5">
      <w:r>
        <w:rPr>
          <w:noProof/>
        </w:rPr>
        <w:lastRenderedPageBreak/>
        <w:drawing>
          <wp:inline distT="0" distB="0" distL="0" distR="0" wp14:anchorId="4FA1F845" wp14:editId="6017C9A6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6B5" w:rsidRDefault="007726B5"/>
    <w:p w:rsidR="007726B5" w:rsidRDefault="007726B5">
      <w:pPr>
        <w:rPr>
          <w:b/>
          <w:sz w:val="32"/>
          <w:szCs w:val="32"/>
        </w:rPr>
      </w:pPr>
      <w:r>
        <w:rPr>
          <w:b/>
          <w:sz w:val="32"/>
          <w:szCs w:val="32"/>
        </w:rPr>
        <w:t>Two firewall Layered Security is Security Group and Access Control lists</w:t>
      </w:r>
    </w:p>
    <w:p w:rsidR="007726B5" w:rsidRDefault="007726B5">
      <w:pPr>
        <w:rPr>
          <w:b/>
          <w:sz w:val="32"/>
          <w:szCs w:val="32"/>
        </w:rPr>
      </w:pPr>
    </w:p>
    <w:p w:rsidR="007726B5" w:rsidRDefault="007726B5">
      <w:pPr>
        <w:rPr>
          <w:b/>
          <w:sz w:val="32"/>
          <w:szCs w:val="32"/>
        </w:rPr>
      </w:pPr>
    </w:p>
    <w:p w:rsidR="007726B5" w:rsidRDefault="007726B5">
      <w:pPr>
        <w:rPr>
          <w:b/>
          <w:sz w:val="32"/>
          <w:szCs w:val="32"/>
        </w:rPr>
      </w:pPr>
    </w:p>
    <w:p w:rsidR="007726B5" w:rsidRDefault="007726B5">
      <w:pPr>
        <w:rPr>
          <w:b/>
          <w:sz w:val="32"/>
          <w:szCs w:val="32"/>
        </w:rPr>
      </w:pPr>
    </w:p>
    <w:p w:rsidR="007726B5" w:rsidRDefault="007726B5">
      <w:pPr>
        <w:rPr>
          <w:b/>
          <w:sz w:val="32"/>
          <w:szCs w:val="32"/>
        </w:rPr>
      </w:pPr>
    </w:p>
    <w:p w:rsidR="007726B5" w:rsidRDefault="007726B5">
      <w:pPr>
        <w:rPr>
          <w:b/>
          <w:sz w:val="32"/>
          <w:szCs w:val="32"/>
        </w:rPr>
      </w:pPr>
    </w:p>
    <w:p w:rsidR="007726B5" w:rsidRDefault="007726B5">
      <w:pPr>
        <w:rPr>
          <w:b/>
          <w:sz w:val="32"/>
          <w:szCs w:val="32"/>
        </w:rPr>
      </w:pPr>
    </w:p>
    <w:p w:rsidR="007726B5" w:rsidRDefault="007726B5">
      <w:pPr>
        <w:rPr>
          <w:b/>
          <w:sz w:val="32"/>
          <w:szCs w:val="32"/>
        </w:rPr>
      </w:pPr>
    </w:p>
    <w:p w:rsidR="007726B5" w:rsidRDefault="007726B5">
      <w:pPr>
        <w:rPr>
          <w:b/>
          <w:sz w:val="32"/>
          <w:szCs w:val="32"/>
        </w:rPr>
      </w:pPr>
    </w:p>
    <w:p w:rsidR="007726B5" w:rsidRDefault="007726B5">
      <w:pPr>
        <w:rPr>
          <w:b/>
          <w:sz w:val="32"/>
          <w:szCs w:val="32"/>
        </w:rPr>
      </w:pPr>
    </w:p>
    <w:p w:rsidR="007726B5" w:rsidRDefault="007726B5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Default is </w:t>
      </w:r>
      <w:proofErr w:type="gramStart"/>
      <w:r>
        <w:rPr>
          <w:b/>
          <w:sz w:val="32"/>
          <w:szCs w:val="32"/>
        </w:rPr>
        <w:t>Not</w:t>
      </w:r>
      <w:proofErr w:type="gramEnd"/>
      <w:r>
        <w:rPr>
          <w:b/>
          <w:sz w:val="32"/>
          <w:szCs w:val="32"/>
        </w:rPr>
        <w:t xml:space="preserve"> meant for Production</w:t>
      </w:r>
    </w:p>
    <w:p w:rsidR="007726B5" w:rsidRDefault="007726B5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55EEB1EE" wp14:editId="5727C23F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6B5" w:rsidRDefault="007726B5">
      <w:pPr>
        <w:rPr>
          <w:b/>
          <w:sz w:val="32"/>
          <w:szCs w:val="32"/>
        </w:rPr>
      </w:pPr>
    </w:p>
    <w:p w:rsidR="007726B5" w:rsidRDefault="007726B5">
      <w:pPr>
        <w:rPr>
          <w:b/>
          <w:sz w:val="32"/>
          <w:szCs w:val="32"/>
        </w:rPr>
      </w:pPr>
      <w:r>
        <w:rPr>
          <w:b/>
          <w:sz w:val="32"/>
          <w:szCs w:val="32"/>
        </w:rPr>
        <w:t>Non-Default is very secure.</w:t>
      </w:r>
    </w:p>
    <w:p w:rsidR="007726B5" w:rsidRDefault="007726B5">
      <w:pPr>
        <w:rPr>
          <w:b/>
          <w:sz w:val="32"/>
          <w:szCs w:val="32"/>
        </w:rPr>
      </w:pPr>
    </w:p>
    <w:p w:rsidR="007726B5" w:rsidRDefault="007726B5">
      <w:pPr>
        <w:rPr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t>With in</w:t>
      </w:r>
      <w:proofErr w:type="spellEnd"/>
      <w:r>
        <w:rPr>
          <w:b/>
          <w:sz w:val="32"/>
          <w:szCs w:val="32"/>
        </w:rPr>
        <w:t xml:space="preserve"> VPC we should have Security Group</w:t>
      </w:r>
    </w:p>
    <w:p w:rsidR="007726B5" w:rsidRDefault="007726B5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31F020D" wp14:editId="77CF55C1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6B5" w:rsidRDefault="007726B5">
      <w:pPr>
        <w:rPr>
          <w:b/>
          <w:sz w:val="32"/>
          <w:szCs w:val="32"/>
        </w:rPr>
      </w:pPr>
    </w:p>
    <w:p w:rsidR="007726B5" w:rsidRDefault="007726B5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6DEDAF42" wp14:editId="60522771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6B5" w:rsidRDefault="007726B5">
      <w:pPr>
        <w:rPr>
          <w:b/>
          <w:sz w:val="32"/>
          <w:szCs w:val="32"/>
        </w:rPr>
      </w:pPr>
    </w:p>
    <w:p w:rsidR="007726B5" w:rsidRDefault="007726B5">
      <w:pPr>
        <w:rPr>
          <w:b/>
          <w:sz w:val="32"/>
          <w:szCs w:val="32"/>
        </w:rPr>
      </w:pPr>
    </w:p>
    <w:p w:rsidR="007726B5" w:rsidRDefault="007726B5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Subnet ----|</w:t>
      </w:r>
    </w:p>
    <w:p w:rsidR="007726B5" w:rsidRDefault="007726B5">
      <w:pPr>
        <w:rPr>
          <w:b/>
          <w:sz w:val="32"/>
          <w:szCs w:val="32"/>
        </w:rPr>
      </w:pPr>
      <w:r>
        <w:rPr>
          <w:b/>
          <w:sz w:val="32"/>
          <w:szCs w:val="32"/>
        </w:rPr>
        <w:t>Public Subnet</w:t>
      </w:r>
      <w:proofErr w:type="gramStart"/>
      <w:r>
        <w:rPr>
          <w:b/>
          <w:sz w:val="32"/>
          <w:szCs w:val="32"/>
        </w:rPr>
        <w:t>:-</w:t>
      </w:r>
      <w:proofErr w:type="gramEnd"/>
      <w:r>
        <w:rPr>
          <w:b/>
          <w:sz w:val="32"/>
          <w:szCs w:val="32"/>
        </w:rPr>
        <w:t xml:space="preserve"> U can use through internet </w:t>
      </w:r>
    </w:p>
    <w:p w:rsidR="007726B5" w:rsidRDefault="007726B5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Private </w:t>
      </w:r>
      <w:proofErr w:type="gramStart"/>
      <w:r>
        <w:rPr>
          <w:b/>
          <w:sz w:val="32"/>
          <w:szCs w:val="32"/>
        </w:rPr>
        <w:t>Subnet :</w:t>
      </w:r>
      <w:proofErr w:type="gramEnd"/>
      <w:r>
        <w:rPr>
          <w:b/>
          <w:sz w:val="32"/>
          <w:szCs w:val="32"/>
        </w:rPr>
        <w:t xml:space="preserve"> U </w:t>
      </w:r>
      <w:proofErr w:type="spellStart"/>
      <w:r>
        <w:rPr>
          <w:b/>
          <w:sz w:val="32"/>
          <w:szCs w:val="32"/>
        </w:rPr>
        <w:t>cant</w:t>
      </w:r>
      <w:proofErr w:type="spellEnd"/>
      <w:r>
        <w:rPr>
          <w:b/>
          <w:sz w:val="32"/>
          <w:szCs w:val="32"/>
        </w:rPr>
        <w:t xml:space="preserve"> connect through internet, u can connect through VPN or indirectly </w:t>
      </w:r>
    </w:p>
    <w:p w:rsidR="007726B5" w:rsidRDefault="007726B5">
      <w:pPr>
        <w:rPr>
          <w:b/>
          <w:sz w:val="32"/>
          <w:szCs w:val="32"/>
        </w:rPr>
      </w:pPr>
    </w:p>
    <w:p w:rsidR="007726B5" w:rsidRDefault="007726B5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ACL </w:t>
      </w:r>
      <w:proofErr w:type="gramStart"/>
      <w:r>
        <w:rPr>
          <w:b/>
          <w:sz w:val="32"/>
          <w:szCs w:val="32"/>
        </w:rPr>
        <w:t>is :-</w:t>
      </w:r>
      <w:proofErr w:type="gramEnd"/>
      <w:r>
        <w:rPr>
          <w:b/>
          <w:sz w:val="32"/>
          <w:szCs w:val="32"/>
        </w:rPr>
        <w:t xml:space="preserve">  is Firewall </w:t>
      </w:r>
      <w:r w:rsidR="00BF4545">
        <w:rPr>
          <w:b/>
          <w:sz w:val="32"/>
          <w:szCs w:val="32"/>
        </w:rPr>
        <w:t>at network level</w:t>
      </w:r>
    </w:p>
    <w:p w:rsidR="00BF4545" w:rsidRDefault="007726B5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Routing </w:t>
      </w:r>
      <w:proofErr w:type="gramStart"/>
      <w:r>
        <w:rPr>
          <w:b/>
          <w:sz w:val="32"/>
          <w:szCs w:val="32"/>
        </w:rPr>
        <w:t>Table :</w:t>
      </w:r>
      <w:proofErr w:type="gramEnd"/>
      <w:r>
        <w:rPr>
          <w:b/>
          <w:sz w:val="32"/>
          <w:szCs w:val="32"/>
        </w:rPr>
        <w:t xml:space="preserve"> </w:t>
      </w:r>
      <w:r w:rsidR="00BF4545">
        <w:rPr>
          <w:b/>
          <w:sz w:val="32"/>
          <w:szCs w:val="32"/>
        </w:rPr>
        <w:t>How traffic flow with in the VPC and outside the VPC</w:t>
      </w:r>
    </w:p>
    <w:p w:rsidR="00BF4545" w:rsidRDefault="00BF4545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Internet </w:t>
      </w:r>
      <w:proofErr w:type="gramStart"/>
      <w:r>
        <w:rPr>
          <w:b/>
          <w:sz w:val="32"/>
          <w:szCs w:val="32"/>
        </w:rPr>
        <w:t>gateway :</w:t>
      </w:r>
      <w:proofErr w:type="gramEnd"/>
      <w:r>
        <w:rPr>
          <w:b/>
          <w:sz w:val="32"/>
          <w:szCs w:val="32"/>
        </w:rPr>
        <w:t xml:space="preserve"> Use Subnet to make publically available, we can associate  subnet and make traffic to and fro b/w VPC and outside </w:t>
      </w:r>
    </w:p>
    <w:p w:rsidR="00BF4545" w:rsidRDefault="00BF4545">
      <w:pPr>
        <w:rPr>
          <w:b/>
          <w:sz w:val="32"/>
          <w:szCs w:val="32"/>
        </w:rPr>
      </w:pPr>
    </w:p>
    <w:p w:rsidR="00BF4545" w:rsidRDefault="00BF4545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NAT </w:t>
      </w:r>
      <w:proofErr w:type="gramStart"/>
      <w:r>
        <w:rPr>
          <w:b/>
          <w:sz w:val="32"/>
          <w:szCs w:val="32"/>
        </w:rPr>
        <w:t>Gateway :</w:t>
      </w:r>
      <w:proofErr w:type="gramEnd"/>
      <w:r>
        <w:rPr>
          <w:b/>
          <w:sz w:val="32"/>
          <w:szCs w:val="32"/>
        </w:rPr>
        <w:t xml:space="preserve"> If u associate </w:t>
      </w:r>
      <w:proofErr w:type="spellStart"/>
      <w:r>
        <w:rPr>
          <w:b/>
          <w:sz w:val="32"/>
          <w:szCs w:val="32"/>
        </w:rPr>
        <w:t>ur</w:t>
      </w:r>
      <w:proofErr w:type="spellEnd"/>
      <w:r>
        <w:rPr>
          <w:b/>
          <w:sz w:val="32"/>
          <w:szCs w:val="32"/>
        </w:rPr>
        <w:t xml:space="preserve"> Private subnet to NAT u can use for private traffic communication this is only outbound Side .</w:t>
      </w:r>
    </w:p>
    <w:p w:rsidR="00BF4545" w:rsidRDefault="00BF4545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Ex: If </w:t>
      </w:r>
      <w:proofErr w:type="spellStart"/>
      <w:proofErr w:type="gramStart"/>
      <w:r>
        <w:rPr>
          <w:b/>
          <w:sz w:val="32"/>
          <w:szCs w:val="32"/>
        </w:rPr>
        <w:t>ur</w:t>
      </w:r>
      <w:proofErr w:type="spellEnd"/>
      <w:proofErr w:type="gramEnd"/>
      <w:r>
        <w:rPr>
          <w:b/>
          <w:sz w:val="32"/>
          <w:szCs w:val="32"/>
        </w:rPr>
        <w:t xml:space="preserve"> server is bound to be install s/w patches and download from source u can use this.</w:t>
      </w:r>
    </w:p>
    <w:p w:rsidR="00BF4545" w:rsidRDefault="00BF4545">
      <w:pPr>
        <w:rPr>
          <w:b/>
          <w:sz w:val="32"/>
          <w:szCs w:val="32"/>
        </w:rPr>
      </w:pPr>
      <w:proofErr w:type="gramStart"/>
      <w:r>
        <w:rPr>
          <w:b/>
          <w:sz w:val="32"/>
          <w:szCs w:val="32"/>
        </w:rPr>
        <w:t>VPC :</w:t>
      </w:r>
      <w:proofErr w:type="gramEnd"/>
      <w:r>
        <w:rPr>
          <w:b/>
          <w:sz w:val="32"/>
          <w:szCs w:val="32"/>
        </w:rPr>
        <w:t xml:space="preserve"> This meant for connection b/w VPN and VPC, We connect within VPC as well</w:t>
      </w:r>
    </w:p>
    <w:p w:rsidR="00BF4545" w:rsidRDefault="00BF4545">
      <w:pPr>
        <w:rPr>
          <w:b/>
          <w:sz w:val="32"/>
          <w:szCs w:val="32"/>
        </w:rPr>
      </w:pPr>
    </w:p>
    <w:p w:rsidR="00BF4545" w:rsidRDefault="00BF4545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9BC0558" wp14:editId="276E6DBD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32"/>
          <w:szCs w:val="32"/>
        </w:rPr>
        <w:t xml:space="preserve"> </w:t>
      </w:r>
    </w:p>
    <w:p w:rsidR="00BF4545" w:rsidRDefault="00BF4545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Private </w:t>
      </w:r>
      <w:proofErr w:type="spellStart"/>
      <w:proofErr w:type="gramStart"/>
      <w:r>
        <w:rPr>
          <w:b/>
          <w:sz w:val="32"/>
          <w:szCs w:val="32"/>
        </w:rPr>
        <w:t>Ip</w:t>
      </w:r>
      <w:proofErr w:type="spellEnd"/>
      <w:r>
        <w:rPr>
          <w:b/>
          <w:sz w:val="32"/>
          <w:szCs w:val="32"/>
        </w:rPr>
        <w:t xml:space="preserve"> :</w:t>
      </w:r>
      <w:proofErr w:type="gramEnd"/>
      <w:r>
        <w:rPr>
          <w:b/>
          <w:sz w:val="32"/>
          <w:szCs w:val="32"/>
        </w:rPr>
        <w:t xml:space="preserve"> We can’t access from internet its use internal communication b/w VPC</w:t>
      </w:r>
    </w:p>
    <w:p w:rsidR="00BF4545" w:rsidRDefault="00BF4545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Public </w:t>
      </w:r>
      <w:proofErr w:type="gramStart"/>
      <w:r>
        <w:rPr>
          <w:b/>
          <w:sz w:val="32"/>
          <w:szCs w:val="32"/>
        </w:rPr>
        <w:t>IP :</w:t>
      </w:r>
      <w:proofErr w:type="gramEnd"/>
      <w:r>
        <w:rPr>
          <w:b/>
          <w:sz w:val="32"/>
          <w:szCs w:val="32"/>
        </w:rPr>
        <w:t xml:space="preserve"> We connect through internet mostly we are making server to be public </w:t>
      </w:r>
    </w:p>
    <w:p w:rsidR="00BF4545" w:rsidRDefault="00BF4545">
      <w:pPr>
        <w:rPr>
          <w:b/>
          <w:sz w:val="32"/>
          <w:szCs w:val="32"/>
        </w:rPr>
      </w:pPr>
    </w:p>
    <w:p w:rsidR="00BF4545" w:rsidRDefault="00BF4545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24B3839" wp14:editId="2EB01568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545" w:rsidRDefault="00BF4545">
      <w:pPr>
        <w:rPr>
          <w:b/>
          <w:sz w:val="32"/>
          <w:szCs w:val="32"/>
        </w:rPr>
      </w:pPr>
    </w:p>
    <w:p w:rsidR="00BF4545" w:rsidRDefault="00BF4545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49C712D6" wp14:editId="2ED6D213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545" w:rsidRDefault="00BF4545">
      <w:pPr>
        <w:rPr>
          <w:b/>
          <w:sz w:val="32"/>
          <w:szCs w:val="32"/>
        </w:rPr>
      </w:pPr>
    </w:p>
    <w:p w:rsidR="00454D2E" w:rsidRDefault="00BF4545">
      <w:pPr>
        <w:rPr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t>Intenate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proofErr w:type="gramStart"/>
      <w:r>
        <w:rPr>
          <w:b/>
          <w:sz w:val="32"/>
          <w:szCs w:val="32"/>
        </w:rPr>
        <w:t>Gatway</w:t>
      </w:r>
      <w:proofErr w:type="spellEnd"/>
      <w:r>
        <w:rPr>
          <w:b/>
          <w:sz w:val="32"/>
          <w:szCs w:val="32"/>
        </w:rPr>
        <w:t xml:space="preserve"> :</w:t>
      </w:r>
      <w:proofErr w:type="gram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Determind</w:t>
      </w:r>
      <w:proofErr w:type="spellEnd"/>
      <w:r>
        <w:rPr>
          <w:b/>
          <w:sz w:val="32"/>
          <w:szCs w:val="32"/>
        </w:rPr>
        <w:t xml:space="preserve"> to which one </w:t>
      </w:r>
      <w:r w:rsidR="00454D2E">
        <w:rPr>
          <w:b/>
          <w:sz w:val="32"/>
          <w:szCs w:val="32"/>
        </w:rPr>
        <w:t xml:space="preserve">private subnet and which one is public </w:t>
      </w:r>
    </w:p>
    <w:p w:rsidR="00454D2E" w:rsidRDefault="00454D2E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5F9962" wp14:editId="60AF12B9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D2E" w:rsidRDefault="00454D2E">
      <w:pPr>
        <w:rPr>
          <w:b/>
          <w:sz w:val="32"/>
          <w:szCs w:val="32"/>
        </w:rPr>
      </w:pPr>
    </w:p>
    <w:p w:rsidR="00454D2E" w:rsidRDefault="00454D2E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32335899" wp14:editId="171D2761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D2E" w:rsidRDefault="00454D2E">
      <w:pPr>
        <w:rPr>
          <w:b/>
          <w:sz w:val="32"/>
          <w:szCs w:val="32"/>
        </w:rPr>
      </w:pPr>
    </w:p>
    <w:p w:rsidR="00454D2E" w:rsidRDefault="00454D2E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321C31D" wp14:editId="478F9601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D2E" w:rsidRDefault="00454D2E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NAT Is only bound to be for outbound traffic </w:t>
      </w:r>
    </w:p>
    <w:p w:rsidR="00454D2E" w:rsidRDefault="003A41BB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Recommended to USE NAT gateway instead of Nat instance </w:t>
      </w:r>
    </w:p>
    <w:p w:rsidR="00454D2E" w:rsidRDefault="00454D2E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50850DF4" wp14:editId="08341CA2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1BB" w:rsidRDefault="003A41BB">
      <w:pPr>
        <w:rPr>
          <w:b/>
          <w:sz w:val="32"/>
          <w:szCs w:val="32"/>
        </w:rPr>
      </w:pPr>
    </w:p>
    <w:p w:rsidR="003A41BB" w:rsidRDefault="003A41BB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DC8A0E3" wp14:editId="5CD14026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1BB" w:rsidRDefault="003A41BB">
      <w:pPr>
        <w:rPr>
          <w:b/>
          <w:sz w:val="32"/>
          <w:szCs w:val="32"/>
        </w:rPr>
      </w:pPr>
    </w:p>
    <w:p w:rsidR="003A41BB" w:rsidRDefault="003A41BB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Where we required </w:t>
      </w:r>
      <w:proofErr w:type="gramStart"/>
      <w:r>
        <w:rPr>
          <w:b/>
          <w:sz w:val="32"/>
          <w:szCs w:val="32"/>
        </w:rPr>
        <w:t>VPC :</w:t>
      </w:r>
      <w:proofErr w:type="gramEnd"/>
      <w:r>
        <w:rPr>
          <w:b/>
          <w:sz w:val="32"/>
          <w:szCs w:val="32"/>
        </w:rPr>
        <w:t xml:space="preserve"> </w:t>
      </w:r>
    </w:p>
    <w:p w:rsidR="003A41BB" w:rsidRDefault="003A41BB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First these are private network u </w:t>
      </w:r>
      <w:proofErr w:type="spellStart"/>
      <w:proofErr w:type="gramStart"/>
      <w:r>
        <w:rPr>
          <w:b/>
          <w:sz w:val="32"/>
          <w:szCs w:val="32"/>
        </w:rPr>
        <w:t>cant</w:t>
      </w:r>
      <w:proofErr w:type="spellEnd"/>
      <w:proofErr w:type="gramEnd"/>
      <w:r>
        <w:rPr>
          <w:b/>
          <w:sz w:val="32"/>
          <w:szCs w:val="32"/>
        </w:rPr>
        <w:t xml:space="preserve"> connect them even you know the </w:t>
      </w:r>
      <w:proofErr w:type="spellStart"/>
      <w:r>
        <w:rPr>
          <w:b/>
          <w:sz w:val="32"/>
          <w:szCs w:val="32"/>
        </w:rPr>
        <w:t>Ip</w:t>
      </w:r>
      <w:proofErr w:type="spellEnd"/>
      <w:r>
        <w:rPr>
          <w:b/>
          <w:sz w:val="32"/>
          <w:szCs w:val="32"/>
        </w:rPr>
        <w:t xml:space="preserve"> address of both how u can connect by doing peering </w:t>
      </w:r>
    </w:p>
    <w:p w:rsidR="003A41BB" w:rsidRDefault="003A41BB">
      <w:pPr>
        <w:rPr>
          <w:b/>
          <w:sz w:val="32"/>
          <w:szCs w:val="32"/>
        </w:rPr>
      </w:pPr>
      <w:proofErr w:type="gramStart"/>
      <w:r>
        <w:rPr>
          <w:b/>
          <w:sz w:val="32"/>
          <w:szCs w:val="32"/>
        </w:rPr>
        <w:t>Ex :</w:t>
      </w:r>
      <w:proofErr w:type="gramEnd"/>
      <w:r>
        <w:rPr>
          <w:b/>
          <w:sz w:val="32"/>
          <w:szCs w:val="32"/>
        </w:rPr>
        <w:t xml:space="preserve"> In your company there is Accounting department and Finance department </w:t>
      </w:r>
      <w:proofErr w:type="spellStart"/>
      <w:r>
        <w:rPr>
          <w:b/>
          <w:sz w:val="32"/>
          <w:szCs w:val="32"/>
        </w:rPr>
        <w:t>Hr</w:t>
      </w:r>
      <w:proofErr w:type="spellEnd"/>
      <w:r>
        <w:rPr>
          <w:b/>
          <w:sz w:val="32"/>
          <w:szCs w:val="32"/>
        </w:rPr>
        <w:t xml:space="preserve"> department(VPC of each department) these are different application and we want to talk to them by using peering them.</w:t>
      </w:r>
    </w:p>
    <w:p w:rsidR="003A41BB" w:rsidRDefault="003A41BB">
      <w:pPr>
        <w:rPr>
          <w:b/>
          <w:sz w:val="32"/>
          <w:szCs w:val="32"/>
        </w:rPr>
      </w:pPr>
    </w:p>
    <w:p w:rsidR="003A41BB" w:rsidRDefault="003A41BB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0D6C0A4" wp14:editId="5A773151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1BB" w:rsidRDefault="003A41BB">
      <w:pPr>
        <w:rPr>
          <w:b/>
          <w:sz w:val="32"/>
          <w:szCs w:val="32"/>
        </w:rPr>
      </w:pPr>
    </w:p>
    <w:p w:rsidR="003A41BB" w:rsidRDefault="003A41BB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58B8D71D" wp14:editId="40203FE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1BB" w:rsidRDefault="003A41BB">
      <w:pPr>
        <w:rPr>
          <w:b/>
          <w:sz w:val="32"/>
          <w:szCs w:val="32"/>
        </w:rPr>
      </w:pPr>
    </w:p>
    <w:p w:rsidR="003A41BB" w:rsidRDefault="003E0491">
      <w:pPr>
        <w:rPr>
          <w:b/>
          <w:sz w:val="32"/>
          <w:szCs w:val="32"/>
        </w:rPr>
      </w:pPr>
      <w:r>
        <w:rPr>
          <w:b/>
          <w:sz w:val="32"/>
          <w:szCs w:val="32"/>
        </w:rPr>
        <w:t>Scenario 2: Public can be webserver and Private is Database</w:t>
      </w:r>
    </w:p>
    <w:p w:rsidR="003E0491" w:rsidRDefault="003E0491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F2C285" wp14:editId="64CE5A21">
            <wp:extent cx="5943600" cy="32956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491" w:rsidRDefault="003E0491">
      <w:pPr>
        <w:rPr>
          <w:b/>
          <w:sz w:val="32"/>
          <w:szCs w:val="32"/>
        </w:rPr>
      </w:pPr>
    </w:p>
    <w:p w:rsidR="003E0491" w:rsidRDefault="003E0491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4661E02B" wp14:editId="1393E9E4">
            <wp:extent cx="5943600" cy="31057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491" w:rsidRDefault="003E0491">
      <w:pPr>
        <w:rPr>
          <w:b/>
          <w:sz w:val="32"/>
          <w:szCs w:val="32"/>
        </w:rPr>
      </w:pPr>
    </w:p>
    <w:p w:rsidR="003E0491" w:rsidRDefault="003E0491">
      <w:pPr>
        <w:rPr>
          <w:b/>
          <w:sz w:val="32"/>
          <w:szCs w:val="32"/>
        </w:rPr>
      </w:pPr>
      <w:r>
        <w:rPr>
          <w:b/>
          <w:sz w:val="32"/>
          <w:szCs w:val="32"/>
        </w:rPr>
        <w:t>Default VPC is there but it’s not more secure for your production</w:t>
      </w:r>
    </w:p>
    <w:p w:rsidR="003E0491" w:rsidRDefault="003E0491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A4206BE" wp14:editId="34889882">
            <wp:extent cx="5943600" cy="362966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491" w:rsidRDefault="003E0491">
      <w:pPr>
        <w:rPr>
          <w:b/>
          <w:sz w:val="32"/>
          <w:szCs w:val="32"/>
        </w:rPr>
      </w:pPr>
    </w:p>
    <w:p w:rsidR="003E0491" w:rsidRDefault="003E0491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VPC 1: - VPC can be only one region it </w:t>
      </w:r>
      <w:proofErr w:type="spellStart"/>
      <w:proofErr w:type="gramStart"/>
      <w:r>
        <w:rPr>
          <w:b/>
          <w:sz w:val="32"/>
          <w:szCs w:val="32"/>
        </w:rPr>
        <w:t>cant</w:t>
      </w:r>
      <w:proofErr w:type="spellEnd"/>
      <w:proofErr w:type="gramEnd"/>
      <w:r>
        <w:rPr>
          <w:b/>
          <w:sz w:val="32"/>
          <w:szCs w:val="32"/>
        </w:rPr>
        <w:t xml:space="preserve"> expand </w:t>
      </w:r>
      <w:r w:rsidR="004E3FA4">
        <w:rPr>
          <w:b/>
          <w:sz w:val="32"/>
          <w:szCs w:val="32"/>
        </w:rPr>
        <w:t>more region</w:t>
      </w:r>
    </w:p>
    <w:p w:rsidR="003E0491" w:rsidRDefault="003E0491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Subnet 4:- In each </w:t>
      </w:r>
      <w:r w:rsidR="004E3FA4">
        <w:rPr>
          <w:b/>
          <w:sz w:val="32"/>
          <w:szCs w:val="32"/>
        </w:rPr>
        <w:t>availably</w:t>
      </w:r>
      <w:r>
        <w:rPr>
          <w:b/>
          <w:sz w:val="32"/>
          <w:szCs w:val="32"/>
        </w:rPr>
        <w:t xml:space="preserve"> </w:t>
      </w:r>
      <w:r w:rsidR="004E3FA4">
        <w:rPr>
          <w:b/>
          <w:sz w:val="32"/>
          <w:szCs w:val="32"/>
        </w:rPr>
        <w:t xml:space="preserve">zone, Can be only one availability zone </w:t>
      </w:r>
    </w:p>
    <w:p w:rsidR="00294977" w:rsidRDefault="00294977">
      <w:pPr>
        <w:rPr>
          <w:b/>
          <w:sz w:val="32"/>
          <w:szCs w:val="32"/>
        </w:rPr>
      </w:pPr>
      <w:r>
        <w:rPr>
          <w:b/>
          <w:sz w:val="32"/>
          <w:szCs w:val="32"/>
        </w:rPr>
        <w:t>-</w:t>
      </w:r>
      <w:r w:rsidRPr="00294977">
        <w:rPr>
          <w:b/>
          <w:sz w:val="32"/>
          <w:szCs w:val="32"/>
        </w:rPr>
        <w:sym w:font="Wingdings" w:char="F0E0"/>
      </w:r>
      <w:r>
        <w:rPr>
          <w:b/>
          <w:sz w:val="32"/>
          <w:szCs w:val="32"/>
        </w:rPr>
        <w:t xml:space="preserve">Two factor authentication in account </w:t>
      </w:r>
      <w:proofErr w:type="gramStart"/>
      <w:r>
        <w:rPr>
          <w:b/>
          <w:sz w:val="32"/>
          <w:szCs w:val="32"/>
        </w:rPr>
        <w:t>AWS(</w:t>
      </w:r>
      <w:proofErr w:type="gramEnd"/>
      <w:r>
        <w:rPr>
          <w:b/>
          <w:sz w:val="32"/>
          <w:szCs w:val="32"/>
        </w:rPr>
        <w:t>Read about this )</w:t>
      </w:r>
    </w:p>
    <w:p w:rsidR="004E3FA4" w:rsidRDefault="004E3FA4">
      <w:pPr>
        <w:rPr>
          <w:b/>
          <w:sz w:val="32"/>
          <w:szCs w:val="32"/>
        </w:rPr>
      </w:pPr>
      <w:bookmarkStart w:id="0" w:name="_GoBack"/>
      <w:bookmarkEnd w:id="0"/>
    </w:p>
    <w:p w:rsidR="003A41BB" w:rsidRDefault="003A41BB">
      <w:pPr>
        <w:rPr>
          <w:b/>
          <w:sz w:val="32"/>
          <w:szCs w:val="32"/>
        </w:rPr>
      </w:pPr>
    </w:p>
    <w:p w:rsidR="00454D2E" w:rsidRDefault="00454D2E">
      <w:pPr>
        <w:rPr>
          <w:b/>
          <w:sz w:val="32"/>
          <w:szCs w:val="32"/>
        </w:rPr>
      </w:pPr>
    </w:p>
    <w:p w:rsidR="00BF4545" w:rsidRDefault="00BF4545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</w:t>
      </w:r>
    </w:p>
    <w:p w:rsidR="00BF4545" w:rsidRDefault="00BF4545">
      <w:pPr>
        <w:rPr>
          <w:b/>
          <w:sz w:val="32"/>
          <w:szCs w:val="32"/>
        </w:rPr>
      </w:pPr>
    </w:p>
    <w:p w:rsidR="00BF4545" w:rsidRDefault="00BF4545">
      <w:pPr>
        <w:rPr>
          <w:b/>
          <w:sz w:val="32"/>
          <w:szCs w:val="32"/>
        </w:rPr>
      </w:pPr>
    </w:p>
    <w:p w:rsidR="00BF4545" w:rsidRDefault="00BF4545">
      <w:pPr>
        <w:rPr>
          <w:b/>
          <w:sz w:val="32"/>
          <w:szCs w:val="32"/>
        </w:rPr>
      </w:pPr>
    </w:p>
    <w:p w:rsidR="00BF4545" w:rsidRDefault="00BF4545">
      <w:pPr>
        <w:rPr>
          <w:b/>
          <w:sz w:val="32"/>
          <w:szCs w:val="32"/>
        </w:rPr>
      </w:pPr>
    </w:p>
    <w:p w:rsidR="00BF4545" w:rsidRDefault="00BF4545">
      <w:pPr>
        <w:rPr>
          <w:b/>
          <w:sz w:val="32"/>
          <w:szCs w:val="32"/>
        </w:rPr>
      </w:pPr>
    </w:p>
    <w:p w:rsidR="007726B5" w:rsidRPr="007726B5" w:rsidRDefault="00BF4545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</w:t>
      </w:r>
    </w:p>
    <w:p w:rsidR="007726B5" w:rsidRDefault="007726B5"/>
    <w:p w:rsidR="007726B5" w:rsidRDefault="007726B5"/>
    <w:sectPr w:rsidR="007726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51BF"/>
    <w:rsid w:val="001536AE"/>
    <w:rsid w:val="00162793"/>
    <w:rsid w:val="00294977"/>
    <w:rsid w:val="003A41BB"/>
    <w:rsid w:val="003E0491"/>
    <w:rsid w:val="00430973"/>
    <w:rsid w:val="00454D2E"/>
    <w:rsid w:val="004D0847"/>
    <w:rsid w:val="004E3FA4"/>
    <w:rsid w:val="005B63A0"/>
    <w:rsid w:val="00657D01"/>
    <w:rsid w:val="007726B5"/>
    <w:rsid w:val="007A52E7"/>
    <w:rsid w:val="00A451BF"/>
    <w:rsid w:val="00BF4545"/>
    <w:rsid w:val="00C011AE"/>
    <w:rsid w:val="00D37A4D"/>
    <w:rsid w:val="00F1518D"/>
    <w:rsid w:val="00FF31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52010C"/>
  <w15:chartTrackingRefBased/>
  <w15:docId w15:val="{020BA545-10CC-4160-99DB-8B09DEC5D8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A52E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A52E7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16279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428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https://www.computerhope.com/jargon/b/broadcas.htm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4.png"/><Relationship Id="rId12" Type="http://schemas.openxmlformats.org/officeDocument/2006/relationships/hyperlink" Target="https://www.computerhope.com/jargon/b/bit.htm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s://www.computerhope.com/jargon/num/32bit.htm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hyperlink" Target="https://www.youtube.com/watch?v=Deq9Dq-Kc-k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1425</TotalTime>
  <Pages>22</Pages>
  <Words>531</Words>
  <Characters>3028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Tech Mahindra Limited</Company>
  <LinksUpToDate>false</LinksUpToDate>
  <CharactersWithSpaces>3552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Gaurav Jeet Gupta</dc:creator>
  <cp:keywords/>
  <dc:description/>
  <cp:lastModifiedBy>Gaurav Jeet Gupta</cp:lastModifiedBy>
  <cp:revision>4</cp:revision>
  <dcterms:created xsi:type="dcterms:W3CDTF">2018-10-08T04:36:00Z</dcterms:created>
  <dcterms:modified xsi:type="dcterms:W3CDTF">2019-01-19T17:44:00Z</dcterms:modified>
</cp:coreProperties>
</file>